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16FF" w:rsidRDefault="00A016FF" w:rsidP="00A016FF">
      <w:pPr>
        <w:spacing w:before="72"/>
        <w:ind w:left="3981"/>
        <w:rPr>
          <w:b/>
        </w:rPr>
      </w:pPr>
      <w:r>
        <w:rPr>
          <w:b/>
        </w:rPr>
        <w:t>BUKU LAPORAN</w:t>
      </w:r>
    </w:p>
    <w:p w:rsidR="00A016FF" w:rsidRDefault="00A016FF" w:rsidP="00A016FF">
      <w:pPr>
        <w:spacing w:before="21" w:line="261" w:lineRule="auto"/>
        <w:ind w:left="2087" w:right="2125" w:firstLine="670"/>
        <w:rPr>
          <w:b/>
        </w:rPr>
      </w:pPr>
      <w:r>
        <w:rPr>
          <w:b/>
        </w:rPr>
        <w:t>HAFALAN AYAT AL-QUR’AN DAN DO’A MAHASISW PROGRAM SARJANA STRATA SATU (S1)</w:t>
      </w:r>
    </w:p>
    <w:p w:rsidR="00A016FF" w:rsidRDefault="00A016FF" w:rsidP="00A016FF">
      <w:pPr>
        <w:pStyle w:val="BodyText"/>
        <w:ind w:left="0" w:firstLine="0"/>
        <w:rPr>
          <w:b/>
        </w:rPr>
      </w:pPr>
    </w:p>
    <w:p w:rsidR="00A016FF" w:rsidRDefault="00A016FF" w:rsidP="00A016FF">
      <w:pPr>
        <w:pStyle w:val="BodyText"/>
        <w:ind w:left="0" w:firstLine="0"/>
        <w:rPr>
          <w:b/>
        </w:rPr>
      </w:pPr>
    </w:p>
    <w:p w:rsidR="00A016FF" w:rsidRDefault="00A016FF" w:rsidP="00A016FF">
      <w:pPr>
        <w:pStyle w:val="BodyText"/>
        <w:ind w:left="0" w:firstLine="0"/>
        <w:rPr>
          <w:b/>
        </w:rPr>
      </w:pPr>
    </w:p>
    <w:p w:rsidR="00A016FF" w:rsidRDefault="00A016FF" w:rsidP="00A016FF">
      <w:pPr>
        <w:pStyle w:val="BodyText"/>
        <w:spacing w:before="2"/>
        <w:ind w:left="0" w:firstLine="0"/>
        <w:rPr>
          <w:b/>
          <w:sz w:val="23"/>
        </w:rPr>
      </w:pPr>
    </w:p>
    <w:p w:rsidR="00A016FF" w:rsidRDefault="00A016FF" w:rsidP="00A016FF">
      <w:pPr>
        <w:ind w:left="1640" w:right="1695"/>
        <w:jc w:val="center"/>
        <w:rPr>
          <w:b/>
        </w:rPr>
      </w:pPr>
      <w:r>
        <w:rPr>
          <w:b/>
        </w:rPr>
        <w:t>IDENTITAS MAHASISWA</w:t>
      </w:r>
    </w:p>
    <w:p w:rsidR="00A016FF" w:rsidRDefault="00A016FF" w:rsidP="00A016FF">
      <w:pPr>
        <w:pStyle w:val="BodyText"/>
        <w:spacing w:before="2"/>
        <w:ind w:left="0" w:firstLine="0"/>
        <w:rPr>
          <w:b/>
          <w:sz w:val="25"/>
        </w:rPr>
      </w:pPr>
    </w:p>
    <w:p w:rsidR="00A016FF" w:rsidRDefault="00A016FF" w:rsidP="00A016FF">
      <w:pPr>
        <w:tabs>
          <w:tab w:val="left" w:pos="2171"/>
          <w:tab w:val="left" w:pos="7070"/>
        </w:tabs>
        <w:ind w:left="191"/>
        <w:jc w:val="both"/>
      </w:pPr>
      <w:r>
        <w:t>Nama</w:t>
      </w:r>
      <w:r>
        <w:tab/>
        <w:t>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016FF" w:rsidRDefault="00A016FF" w:rsidP="00A016FF">
      <w:pPr>
        <w:tabs>
          <w:tab w:val="left" w:pos="2171"/>
          <w:tab w:val="left" w:pos="7070"/>
        </w:tabs>
        <w:spacing w:before="21"/>
        <w:ind w:left="191"/>
        <w:jc w:val="both"/>
      </w:pPr>
      <w:r>
        <w:t>NIM</w:t>
      </w:r>
      <w:r>
        <w:tab/>
        <w:t>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016FF" w:rsidRDefault="00A016FF" w:rsidP="00A016FF">
      <w:pPr>
        <w:tabs>
          <w:tab w:val="left" w:pos="2171"/>
          <w:tab w:val="left" w:pos="7070"/>
        </w:tabs>
        <w:spacing w:before="21" w:line="261" w:lineRule="auto"/>
        <w:ind w:left="191" w:right="2727"/>
        <w:jc w:val="both"/>
      </w:pPr>
      <w:r>
        <w:t>Fakultas</w:t>
      </w:r>
      <w:r>
        <w:tab/>
        <w:t>:</w:t>
      </w:r>
      <w:r>
        <w:rPr>
          <w:u w:val="single"/>
        </w:rPr>
        <w:tab/>
      </w:r>
      <w:r>
        <w:t xml:space="preserve"> Prodi</w:t>
      </w:r>
      <w:r>
        <w:tab/>
        <w:t>:</w:t>
      </w:r>
      <w:r>
        <w:rPr>
          <w:u w:val="single"/>
        </w:rPr>
        <w:tab/>
      </w:r>
      <w:r>
        <w:t xml:space="preserve"> Tempat/Tgl.</w:t>
      </w:r>
      <w:r>
        <w:rPr>
          <w:spacing w:val="-1"/>
        </w:rPr>
        <w:t xml:space="preserve"> </w:t>
      </w:r>
      <w:r>
        <w:t xml:space="preserve">lahir      </w:t>
      </w:r>
      <w:r>
        <w:rPr>
          <w:spacing w:val="36"/>
        </w:rPr>
        <w:t xml:space="preserve"> </w:t>
      </w:r>
      <w:r>
        <w:t>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Alamat</w:t>
      </w:r>
      <w:r>
        <w:tab/>
        <w:t>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016FF" w:rsidRDefault="00A016FF" w:rsidP="00A016FF">
      <w:pPr>
        <w:pStyle w:val="BodyText"/>
        <w:spacing w:before="3"/>
        <w:ind w:left="0" w:firstLine="0"/>
        <w:rPr>
          <w:sz w:val="17"/>
        </w:rPr>
      </w:pPr>
      <w:r w:rsidRPr="009879C1">
        <w:pict>
          <v:shape id="_x0000_s1027" style="position:absolute;margin-left:190.1pt;margin-top:12.15pt;width:236.55pt;height:.1pt;z-index:-251655168;mso-wrap-distance-left:0;mso-wrap-distance-right:0;mso-position-horizontal-relative:page" coordorigin="3802,243" coordsize="4731,0" path="m3802,243r4730,e" filled="f" strokeweight=".15578mm">
            <v:path arrowok="t"/>
            <w10:wrap type="topAndBottom" anchorx="page"/>
          </v:shape>
        </w:pict>
      </w:r>
    </w:p>
    <w:p w:rsidR="00A016FF" w:rsidRDefault="00A016FF" w:rsidP="00A016FF">
      <w:pPr>
        <w:spacing w:line="244" w:lineRule="exact"/>
        <w:ind w:left="191"/>
      </w:pPr>
      <w:r>
        <w:t>Pendidikan</w:t>
      </w:r>
    </w:p>
    <w:p w:rsidR="00A016FF" w:rsidRDefault="00A016FF" w:rsidP="00A016FF">
      <w:pPr>
        <w:pStyle w:val="ListParagraph"/>
        <w:numPr>
          <w:ilvl w:val="1"/>
          <w:numId w:val="1"/>
        </w:numPr>
        <w:tabs>
          <w:tab w:val="left" w:pos="581"/>
          <w:tab w:val="left" w:pos="2171"/>
          <w:tab w:val="left" w:pos="7070"/>
        </w:tabs>
        <w:spacing w:before="20"/>
        <w:ind w:hanging="210"/>
      </w:pPr>
      <w:r>
        <w:t>Tk.</w:t>
      </w:r>
      <w:r>
        <w:rPr>
          <w:spacing w:val="-1"/>
        </w:rPr>
        <w:t xml:space="preserve"> </w:t>
      </w:r>
      <w:r>
        <w:t>Dasar</w:t>
      </w:r>
      <w:r>
        <w:tab/>
        <w:t>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016FF" w:rsidRDefault="00A016FF" w:rsidP="00A016FF">
      <w:pPr>
        <w:pStyle w:val="ListParagraph"/>
        <w:numPr>
          <w:ilvl w:val="1"/>
          <w:numId w:val="1"/>
        </w:numPr>
        <w:tabs>
          <w:tab w:val="left" w:pos="593"/>
          <w:tab w:val="left" w:pos="2171"/>
          <w:tab w:val="left" w:pos="7070"/>
        </w:tabs>
        <w:spacing w:before="23"/>
        <w:ind w:left="592" w:hanging="222"/>
        <w:jc w:val="both"/>
      </w:pPr>
      <w:r>
        <w:t>Tk.</w:t>
      </w:r>
      <w:r>
        <w:rPr>
          <w:spacing w:val="-1"/>
        </w:rPr>
        <w:t xml:space="preserve"> </w:t>
      </w:r>
      <w:r>
        <w:t>SLTP</w:t>
      </w:r>
      <w:r>
        <w:tab/>
        <w:t>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016FF" w:rsidRDefault="00A016FF" w:rsidP="00A016FF">
      <w:pPr>
        <w:pStyle w:val="ListParagraph"/>
        <w:numPr>
          <w:ilvl w:val="1"/>
          <w:numId w:val="1"/>
        </w:numPr>
        <w:tabs>
          <w:tab w:val="left" w:pos="581"/>
          <w:tab w:val="left" w:pos="2171"/>
          <w:tab w:val="left" w:pos="7070"/>
        </w:tabs>
        <w:spacing w:before="21" w:line="259" w:lineRule="auto"/>
        <w:ind w:left="371" w:right="2727" w:firstLine="0"/>
        <w:jc w:val="both"/>
      </w:pPr>
      <w:r>
        <w:t>Tk.</w:t>
      </w:r>
      <w:r>
        <w:rPr>
          <w:spacing w:val="-1"/>
        </w:rPr>
        <w:t xml:space="preserve"> </w:t>
      </w:r>
      <w:r>
        <w:t>SLTA</w:t>
      </w:r>
      <w:r>
        <w:tab/>
        <w:t>:</w:t>
      </w:r>
      <w:r>
        <w:rPr>
          <w:u w:val="single"/>
        </w:rPr>
        <w:tab/>
      </w:r>
      <w:r>
        <w:t xml:space="preserve"> Hoby</w:t>
      </w:r>
      <w:r>
        <w:tab/>
        <w:t>:</w:t>
      </w:r>
      <w:r>
        <w:rPr>
          <w:u w:val="single"/>
        </w:rPr>
        <w:tab/>
      </w:r>
      <w:r>
        <w:t xml:space="preserve"> Nama Orang</w:t>
      </w:r>
      <w:r>
        <w:rPr>
          <w:spacing w:val="-2"/>
        </w:rPr>
        <w:t xml:space="preserve"> </w:t>
      </w:r>
      <w:r>
        <w:t xml:space="preserve">Tua   </w:t>
      </w:r>
      <w:r>
        <w:rPr>
          <w:spacing w:val="51"/>
        </w:rPr>
        <w:t xml:space="preserve"> </w:t>
      </w:r>
      <w:r>
        <w:t>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Alamat Orang Tua </w:t>
      </w:r>
      <w:r>
        <w:rPr>
          <w:spacing w:val="34"/>
        </w:rPr>
        <w:t xml:space="preserve"> </w:t>
      </w:r>
      <w:r>
        <w:t>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016FF" w:rsidRDefault="00A016FF" w:rsidP="00A016FF">
      <w:pPr>
        <w:pStyle w:val="BodyText"/>
        <w:spacing w:before="2"/>
        <w:ind w:left="0" w:firstLine="0"/>
        <w:rPr>
          <w:sz w:val="16"/>
        </w:rPr>
      </w:pPr>
    </w:p>
    <w:p w:rsidR="00A016FF" w:rsidRDefault="00A016FF" w:rsidP="00A016FF">
      <w:pPr>
        <w:spacing w:before="92"/>
        <w:ind w:left="5235"/>
      </w:pPr>
      <w:r>
        <w:t>a.n Dekan</w:t>
      </w:r>
    </w:p>
    <w:p w:rsidR="00A016FF" w:rsidRDefault="00A016FF" w:rsidP="00A016FF">
      <w:pPr>
        <w:spacing w:before="20" w:line="259" w:lineRule="auto"/>
        <w:ind w:left="5563" w:right="1419" w:hanging="24"/>
      </w:pPr>
      <w:r w:rsidRPr="009879C1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98.9pt;margin-top:36.5pt;width:71.8pt;height:80.9pt;z-index:251660288;mso-position-horizontal-relative:page" filled="f" strokeweight=".48pt">
            <v:textbox inset="0,0,0,0">
              <w:txbxContent>
                <w:p w:rsidR="00A016FF" w:rsidRDefault="00A016FF" w:rsidP="00A016FF">
                  <w:pPr>
                    <w:pStyle w:val="BodyText"/>
                    <w:ind w:left="0" w:firstLine="0"/>
                  </w:pPr>
                </w:p>
                <w:p w:rsidR="00A016FF" w:rsidRDefault="00A016FF" w:rsidP="00A016FF">
                  <w:pPr>
                    <w:pStyle w:val="BodyText"/>
                    <w:spacing w:before="2"/>
                    <w:ind w:left="0" w:firstLine="0"/>
                    <w:rPr>
                      <w:sz w:val="23"/>
                    </w:rPr>
                  </w:pPr>
                </w:p>
                <w:p w:rsidR="00A016FF" w:rsidRDefault="00A016FF" w:rsidP="00A016FF">
                  <w:pPr>
                    <w:spacing w:before="1" w:line="259" w:lineRule="auto"/>
                    <w:ind w:left="513" w:right="505"/>
                    <w:jc w:val="center"/>
                  </w:pPr>
                  <w:r>
                    <w:t>Foto 3X4</w:t>
                  </w:r>
                </w:p>
              </w:txbxContent>
            </v:textbox>
            <w10:wrap anchorx="page"/>
          </v:shape>
        </w:pict>
      </w:r>
      <w:r>
        <w:t>Wakil Dekan Bidang Kemahasiswaan dan Kerjasama</w:t>
      </w:r>
    </w:p>
    <w:p w:rsidR="00A016FF" w:rsidRDefault="00A016FF" w:rsidP="00A016FF">
      <w:pPr>
        <w:pStyle w:val="BodyText"/>
        <w:ind w:left="0" w:firstLine="0"/>
      </w:pPr>
    </w:p>
    <w:p w:rsidR="00A016FF" w:rsidRDefault="00A016FF" w:rsidP="00A016FF">
      <w:pPr>
        <w:pStyle w:val="BodyText"/>
        <w:ind w:left="0" w:firstLine="0"/>
      </w:pPr>
    </w:p>
    <w:p w:rsidR="00A016FF" w:rsidRDefault="00A016FF" w:rsidP="00A016FF">
      <w:pPr>
        <w:pStyle w:val="BodyText"/>
        <w:ind w:left="0" w:firstLine="0"/>
      </w:pPr>
    </w:p>
    <w:p w:rsidR="00A016FF" w:rsidRDefault="00A016FF" w:rsidP="00A016FF">
      <w:pPr>
        <w:pStyle w:val="BodyText"/>
        <w:spacing w:before="6"/>
        <w:ind w:left="0" w:firstLine="0"/>
        <w:rPr>
          <w:sz w:val="23"/>
        </w:rPr>
      </w:pPr>
    </w:p>
    <w:p w:rsidR="00A016FF" w:rsidRDefault="00A016FF" w:rsidP="00A016FF">
      <w:pPr>
        <w:spacing w:line="259" w:lineRule="auto"/>
        <w:ind w:left="5611" w:right="2125" w:hanging="48"/>
      </w:pPr>
      <w:r>
        <w:t>------------------------- NIP.</w:t>
      </w:r>
    </w:p>
    <w:p w:rsidR="00A016FF" w:rsidRDefault="00A016FF" w:rsidP="00A016FF">
      <w:pPr>
        <w:spacing w:line="259" w:lineRule="auto"/>
        <w:sectPr w:rsidR="00A016FF">
          <w:footerReference w:type="default" r:id="rId5"/>
          <w:pgSz w:w="12240" w:h="15840"/>
          <w:pgMar w:top="1100" w:right="920" w:bottom="280" w:left="1520" w:header="0" w:footer="0" w:gutter="0"/>
          <w:cols w:space="720"/>
        </w:sectPr>
      </w:pPr>
    </w:p>
    <w:p w:rsidR="00A016FF" w:rsidRDefault="00A016FF" w:rsidP="00A016FF">
      <w:pPr>
        <w:spacing w:before="78" w:line="259" w:lineRule="auto"/>
        <w:ind w:left="2087" w:right="2125" w:firstLine="334"/>
        <w:rPr>
          <w:b/>
        </w:rPr>
      </w:pPr>
      <w:r>
        <w:rPr>
          <w:b/>
        </w:rPr>
        <w:lastRenderedPageBreak/>
        <w:t>HASIL HAFALAN AYAT AL-QUR’AN DAN DOA MAHASISW PROGRAM SARJANA STRATA SATU (S1)</w:t>
      </w:r>
    </w:p>
    <w:p w:rsidR="00A016FF" w:rsidRDefault="00A016FF" w:rsidP="00A016FF">
      <w:pPr>
        <w:pStyle w:val="BodyText"/>
        <w:spacing w:before="3"/>
        <w:ind w:left="0" w:firstLine="0"/>
        <w:rPr>
          <w:b/>
        </w:rPr>
      </w:pPr>
    </w:p>
    <w:tbl>
      <w:tblPr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42"/>
        <w:gridCol w:w="4133"/>
        <w:gridCol w:w="811"/>
        <w:gridCol w:w="2069"/>
        <w:gridCol w:w="1080"/>
        <w:gridCol w:w="715"/>
      </w:tblGrid>
      <w:tr w:rsidR="00A016FF" w:rsidTr="00E24B79">
        <w:trPr>
          <w:trHeight w:val="546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51" w:lineRule="exact"/>
              <w:ind w:left="1236"/>
              <w:rPr>
                <w:b/>
              </w:rPr>
            </w:pPr>
            <w:r>
              <w:rPr>
                <w:b/>
              </w:rPr>
              <w:t>Nama Surat/Ayat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51" w:lineRule="exact"/>
              <w:ind w:left="161"/>
              <w:rPr>
                <w:b/>
              </w:rPr>
            </w:pPr>
            <w:r>
              <w:rPr>
                <w:b/>
              </w:rPr>
              <w:t>SMT</w:t>
            </w: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  <w:spacing w:line="251" w:lineRule="exact"/>
              <w:ind w:left="329" w:right="325"/>
              <w:jc w:val="center"/>
              <w:rPr>
                <w:b/>
              </w:rPr>
            </w:pPr>
            <w:r>
              <w:rPr>
                <w:b/>
              </w:rPr>
              <w:t>Tgl. Ujian dan</w:t>
            </w:r>
          </w:p>
          <w:p w:rsidR="00A016FF" w:rsidRDefault="00A016FF" w:rsidP="00E24B79">
            <w:pPr>
              <w:pStyle w:val="TableParagraph"/>
              <w:spacing w:before="20"/>
              <w:ind w:left="328" w:right="325"/>
              <w:jc w:val="center"/>
              <w:rPr>
                <w:b/>
              </w:rPr>
            </w:pPr>
            <w:r>
              <w:rPr>
                <w:b/>
              </w:rPr>
              <w:t>Paraf</w:t>
            </w: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  <w:spacing w:line="251" w:lineRule="exact"/>
              <w:ind w:left="313"/>
              <w:rPr>
                <w:b/>
              </w:rPr>
            </w:pPr>
            <w:r>
              <w:rPr>
                <w:b/>
              </w:rPr>
              <w:t>Nilai</w:t>
            </w: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  <w:spacing w:line="251" w:lineRule="exact"/>
              <w:ind w:left="183"/>
              <w:rPr>
                <w:b/>
              </w:rPr>
            </w:pPr>
            <w:r>
              <w:rPr>
                <w:b/>
              </w:rPr>
              <w:t>Ket</w:t>
            </w: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107"/>
            </w:pPr>
            <w:r>
              <w:t>1.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47" w:lineRule="exact"/>
              <w:ind w:left="105"/>
            </w:pPr>
            <w:r>
              <w:t>ARTI BACAAN SHALAT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107"/>
            </w:pPr>
            <w:r>
              <w:t>2.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47" w:lineRule="exact"/>
              <w:ind w:left="105"/>
            </w:pPr>
            <w:r>
              <w:t xml:space="preserve">An Nas / </w:t>
            </w:r>
            <w:r>
              <w:rPr>
                <w:rtl/>
              </w:rPr>
              <w:t>الناس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107"/>
            </w:pPr>
            <w:r>
              <w:t>3.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47" w:lineRule="exact"/>
              <w:ind w:left="105"/>
            </w:pPr>
            <w:r>
              <w:rPr>
                <w:spacing w:val="-2"/>
              </w:rPr>
              <w:t>A</w:t>
            </w:r>
            <w:r>
              <w:t>l</w:t>
            </w:r>
            <w:r>
              <w:rPr>
                <w:spacing w:val="1"/>
              </w:rPr>
              <w:t xml:space="preserve"> </w:t>
            </w:r>
            <w:r>
              <w:t>Fa</w:t>
            </w:r>
            <w:r>
              <w:rPr>
                <w:spacing w:val="-2"/>
              </w:rPr>
              <w:t>l</w:t>
            </w:r>
            <w:r>
              <w:t>aq /</w:t>
            </w:r>
            <w:r>
              <w:rPr>
                <w:spacing w:val="1"/>
              </w:rPr>
              <w:t xml:space="preserve"> </w:t>
            </w:r>
            <w:r>
              <w:rPr>
                <w:w w:val="45"/>
                <w:rtl/>
              </w:rPr>
              <w:t>الف</w:t>
            </w:r>
            <w:r>
              <w:rPr>
                <w:spacing w:val="-3"/>
                <w:w w:val="41"/>
                <w:rtl/>
              </w:rPr>
              <w:t>ل</w:t>
            </w:r>
            <w:r>
              <w:rPr>
                <w:spacing w:val="-2"/>
                <w:rtl/>
              </w:rPr>
              <w:t>ق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107"/>
            </w:pPr>
            <w:r>
              <w:t>4.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bidi/>
              <w:spacing w:line="247" w:lineRule="exact"/>
              <w:ind w:right="105"/>
              <w:jc w:val="right"/>
            </w:pPr>
            <w:r>
              <w:rPr>
                <w:rtl/>
              </w:rPr>
              <w:t xml:space="preserve">اإلخالص </w:t>
            </w:r>
            <w:r>
              <w:t>/</w:t>
            </w:r>
            <w:r>
              <w:rPr>
                <w:rtl/>
              </w:rPr>
              <w:t xml:space="preserve"> </w:t>
            </w:r>
            <w:r>
              <w:t>Ikhlas</w:t>
            </w:r>
            <w:r>
              <w:rPr>
                <w:rtl/>
              </w:rPr>
              <w:t xml:space="preserve"> </w:t>
            </w:r>
            <w:r>
              <w:t>Al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107"/>
            </w:pPr>
            <w:r>
              <w:t>5.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47" w:lineRule="exact"/>
              <w:ind w:left="105"/>
            </w:pPr>
            <w:r>
              <w:t xml:space="preserve">Al Lahab / </w:t>
            </w:r>
            <w:r>
              <w:rPr>
                <w:w w:val="90"/>
                <w:rtl/>
              </w:rPr>
              <w:t>اللھب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107"/>
            </w:pPr>
            <w:r>
              <w:t>6.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47" w:lineRule="exact"/>
              <w:ind w:left="105"/>
            </w:pPr>
            <w:r>
              <w:t xml:space="preserve">Al Nashr / </w:t>
            </w:r>
            <w:r>
              <w:rPr>
                <w:rtl/>
              </w:rPr>
              <w:t>النصر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107"/>
            </w:pPr>
            <w:r>
              <w:t>7.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bidi/>
              <w:spacing w:line="278" w:lineRule="exact"/>
              <w:ind w:right="105"/>
              <w:jc w:val="right"/>
            </w:pPr>
            <w:r>
              <w:rPr>
                <w:rFonts w:ascii="Arial" w:cs="Arial"/>
                <w:color w:val="332C2B"/>
                <w:position w:val="-2"/>
                <w:rtl/>
              </w:rPr>
              <w:t>اﻟﻛﺎﻓرون</w:t>
            </w:r>
            <w:r>
              <w:t>/</w:t>
            </w:r>
            <w:r>
              <w:rPr>
                <w:rtl/>
              </w:rPr>
              <w:t xml:space="preserve"> </w:t>
            </w:r>
            <w:r>
              <w:t>Kairun</w:t>
            </w:r>
            <w:r>
              <w:rPr>
                <w:rtl/>
              </w:rPr>
              <w:t xml:space="preserve"> </w:t>
            </w:r>
            <w:r>
              <w:t>Al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107"/>
            </w:pPr>
            <w:r>
              <w:t>8.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78" w:lineRule="exact"/>
              <w:ind w:left="105"/>
              <w:rPr>
                <w:rFonts w:ascii="Arial" w:cs="Arial"/>
              </w:rPr>
            </w:pPr>
            <w:r>
              <w:t>Al Kausar /</w:t>
            </w:r>
            <w:r>
              <w:rPr>
                <w:rFonts w:ascii="Arial" w:cs="Arial"/>
                <w:color w:val="332C2B"/>
                <w:position w:val="-2"/>
                <w:rtl/>
              </w:rPr>
              <w:t>اﻟﻛوﺛر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9" w:lineRule="exact"/>
              <w:ind w:left="107"/>
            </w:pPr>
            <w:r>
              <w:t>9.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bidi/>
              <w:spacing w:line="300" w:lineRule="exact"/>
              <w:ind w:right="105"/>
              <w:jc w:val="right"/>
            </w:pPr>
            <w:r>
              <w:rPr>
                <w:rFonts w:ascii="Arial" w:hAnsi="Arial" w:cs="Arial"/>
                <w:color w:val="332C2B"/>
                <w:position w:val="-4"/>
                <w:rtl/>
              </w:rPr>
              <w:t>اﻟﻣﺎﻋون</w:t>
            </w:r>
            <w:r>
              <w:t>/</w:t>
            </w:r>
            <w:r>
              <w:rPr>
                <w:rtl/>
              </w:rPr>
              <w:t xml:space="preserve"> </w:t>
            </w:r>
            <w:r>
              <w:t>Ma’un</w:t>
            </w:r>
            <w:r>
              <w:rPr>
                <w:rtl/>
              </w:rPr>
              <w:t xml:space="preserve"> </w:t>
            </w:r>
            <w:r>
              <w:t>Al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9" w:lineRule="exact"/>
              <w:ind w:left="107"/>
            </w:pPr>
            <w:r>
              <w:t>10.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90" w:lineRule="exact"/>
              <w:ind w:left="105"/>
              <w:rPr>
                <w:rFonts w:ascii="Arial" w:cs="Arial"/>
              </w:rPr>
            </w:pPr>
            <w:r>
              <w:t>Al Quraisy /</w:t>
            </w:r>
            <w:r>
              <w:rPr>
                <w:rFonts w:ascii="Arial" w:cs="Arial"/>
                <w:color w:val="332C2B"/>
                <w:position w:val="-3"/>
                <w:rtl/>
              </w:rPr>
              <w:t>ﻗرﯾش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9" w:lineRule="exact"/>
              <w:ind w:left="107"/>
            </w:pPr>
            <w:r>
              <w:t>11.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80" w:lineRule="exact"/>
              <w:ind w:left="105"/>
              <w:rPr>
                <w:rFonts w:ascii="Arial" w:cs="Arial"/>
              </w:rPr>
            </w:pPr>
            <w:r>
              <w:t>Al Fill /</w:t>
            </w:r>
            <w:r>
              <w:rPr>
                <w:rFonts w:ascii="Arial" w:cs="Arial"/>
                <w:color w:val="332C2B"/>
                <w:position w:val="-2"/>
                <w:rtl/>
              </w:rPr>
              <w:t>اﻟﻔﯾل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9" w:lineRule="exact"/>
              <w:ind w:left="107"/>
            </w:pPr>
            <w:r>
              <w:t>12.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49" w:lineRule="exact"/>
              <w:ind w:left="105"/>
            </w:pPr>
            <w:r>
              <w:t xml:space="preserve">Al Humazah / </w:t>
            </w:r>
            <w:r>
              <w:rPr>
                <w:rtl/>
              </w:rPr>
              <w:t>الھمزة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9" w:lineRule="exact"/>
              <w:ind w:left="107"/>
            </w:pPr>
            <w:r>
              <w:t>13.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49" w:lineRule="exact"/>
              <w:ind w:left="105"/>
            </w:pPr>
            <w:r>
              <w:t xml:space="preserve">Al ‘Ashr / </w:t>
            </w:r>
            <w:r>
              <w:rPr>
                <w:rtl/>
              </w:rPr>
              <w:t>العصر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9" w:lineRule="exact"/>
              <w:ind w:left="107"/>
            </w:pPr>
            <w:r>
              <w:t>14.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49" w:lineRule="exact"/>
              <w:ind w:left="105"/>
            </w:pPr>
            <w:r>
              <w:rPr>
                <w:spacing w:val="-2"/>
              </w:rPr>
              <w:t>A</w:t>
            </w:r>
            <w:r>
              <w:t>t</w:t>
            </w:r>
            <w:r>
              <w:rPr>
                <w:spacing w:val="1"/>
              </w:rPr>
              <w:t xml:space="preserve"> </w:t>
            </w:r>
            <w:r>
              <w:t>Ta</w:t>
            </w:r>
            <w:r>
              <w:rPr>
                <w:spacing w:val="-3"/>
              </w:rPr>
              <w:t>k</w:t>
            </w:r>
            <w:r>
              <w:t>a</w:t>
            </w:r>
            <w:r>
              <w:rPr>
                <w:spacing w:val="1"/>
              </w:rPr>
              <w:t>t</w:t>
            </w:r>
            <w:r>
              <w:t>s</w:t>
            </w:r>
            <w:r>
              <w:rPr>
                <w:spacing w:val="-2"/>
              </w:rPr>
              <w:t>u</w:t>
            </w:r>
            <w:r>
              <w:t>r /</w:t>
            </w:r>
            <w:r>
              <w:rPr>
                <w:spacing w:val="2"/>
              </w:rPr>
              <w:t xml:space="preserve"> </w:t>
            </w:r>
            <w:r>
              <w:rPr>
                <w:w w:val="58"/>
                <w:rtl/>
              </w:rPr>
              <w:t>ال</w:t>
            </w:r>
            <w:r>
              <w:rPr>
                <w:spacing w:val="-2"/>
                <w:w w:val="34"/>
                <w:rtl/>
              </w:rPr>
              <w:t>ت</w:t>
            </w:r>
            <w:r>
              <w:rPr>
                <w:spacing w:val="-1"/>
                <w:w w:val="77"/>
                <w:rtl/>
              </w:rPr>
              <w:t>كا</w:t>
            </w:r>
            <w:r>
              <w:rPr>
                <w:spacing w:val="-2"/>
                <w:w w:val="34"/>
                <w:rtl/>
              </w:rPr>
              <w:t>ث</w:t>
            </w:r>
            <w:r>
              <w:rPr>
                <w:spacing w:val="-3"/>
                <w:rtl/>
              </w:rPr>
              <w:t>ر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50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9" w:lineRule="exact"/>
              <w:ind w:left="107"/>
            </w:pPr>
            <w:r>
              <w:t>15.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bidi/>
              <w:spacing w:line="300" w:lineRule="exact"/>
              <w:ind w:right="105"/>
              <w:jc w:val="right"/>
            </w:pPr>
            <w:r>
              <w:rPr>
                <w:rFonts w:ascii="Arial" w:hAnsi="Arial" w:cs="Arial"/>
                <w:color w:val="332C2B"/>
                <w:position w:val="-4"/>
                <w:rtl/>
              </w:rPr>
              <w:t>اﻟﻘﺎرﻋﺔ</w:t>
            </w:r>
            <w:r>
              <w:rPr>
                <w:rtl/>
              </w:rPr>
              <w:t xml:space="preserve"> </w:t>
            </w:r>
            <w:r>
              <w:t>/</w:t>
            </w:r>
            <w:r>
              <w:rPr>
                <w:rtl/>
              </w:rPr>
              <w:t xml:space="preserve"> </w:t>
            </w:r>
            <w:r>
              <w:t>Qari’ah</w:t>
            </w:r>
            <w:r>
              <w:rPr>
                <w:rtl/>
              </w:rPr>
              <w:t xml:space="preserve"> </w:t>
            </w:r>
            <w:r>
              <w:t>Al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107"/>
            </w:pPr>
            <w:r>
              <w:t>16.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bidi/>
              <w:spacing w:line="278" w:lineRule="exact"/>
              <w:ind w:right="105"/>
              <w:jc w:val="right"/>
            </w:pPr>
            <w:r>
              <w:rPr>
                <w:rFonts w:ascii="Arial" w:hAnsi="Arial" w:cs="Arial"/>
                <w:color w:val="332C2B"/>
                <w:position w:val="-2"/>
                <w:rtl/>
              </w:rPr>
              <w:t>اﻟﻌﺎدﯾﺎت</w:t>
            </w:r>
            <w:r>
              <w:rPr>
                <w:rtl/>
              </w:rPr>
              <w:t xml:space="preserve"> </w:t>
            </w:r>
            <w:r>
              <w:t>/</w:t>
            </w:r>
            <w:r>
              <w:rPr>
                <w:rtl/>
              </w:rPr>
              <w:t xml:space="preserve"> </w:t>
            </w:r>
            <w:r>
              <w:t>‘Adiyaat</w:t>
            </w:r>
            <w:r>
              <w:rPr>
                <w:rtl/>
              </w:rPr>
              <w:t xml:space="preserve"> </w:t>
            </w:r>
            <w:r>
              <w:t>Al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107"/>
            </w:pPr>
            <w:r>
              <w:t>17.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78" w:lineRule="exact"/>
              <w:ind w:left="105"/>
              <w:rPr>
                <w:rFonts w:ascii="Arial" w:cs="Arial"/>
              </w:rPr>
            </w:pPr>
            <w:r>
              <w:t xml:space="preserve">Az Zalzalah / </w:t>
            </w:r>
            <w:r>
              <w:rPr>
                <w:rFonts w:ascii="Arial" w:cs="Arial"/>
                <w:color w:val="332C2B"/>
                <w:position w:val="-2"/>
                <w:rtl/>
              </w:rPr>
              <w:t>اﻟزﻟزﻟﺔ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107"/>
            </w:pPr>
            <w:r>
              <w:t>18.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78" w:lineRule="exact"/>
              <w:ind w:left="105"/>
              <w:rPr>
                <w:rFonts w:ascii="Arial" w:cs="Arial"/>
              </w:rPr>
            </w:pPr>
            <w:r>
              <w:t xml:space="preserve">Al Bayyinah / </w:t>
            </w:r>
            <w:r>
              <w:rPr>
                <w:rFonts w:ascii="Arial" w:cs="Arial"/>
                <w:color w:val="332C2B"/>
                <w:position w:val="-2"/>
                <w:rtl/>
              </w:rPr>
              <w:t>اﻟﺑﯾﻧﺔ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107"/>
            </w:pPr>
            <w:r>
              <w:t>19.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78" w:lineRule="exact"/>
              <w:ind w:left="105"/>
              <w:rPr>
                <w:rFonts w:ascii="Arial" w:cs="Arial"/>
              </w:rPr>
            </w:pPr>
            <w:r>
              <w:t xml:space="preserve">Al Qadar / </w:t>
            </w:r>
            <w:r>
              <w:rPr>
                <w:rFonts w:ascii="Arial" w:cs="Arial"/>
                <w:color w:val="332C2B"/>
                <w:position w:val="-2"/>
                <w:rtl/>
              </w:rPr>
              <w:t>اﻟﻘدر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107"/>
            </w:pPr>
            <w:r>
              <w:t>20.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78" w:lineRule="exact"/>
              <w:ind w:left="105"/>
              <w:rPr>
                <w:rFonts w:ascii="Arial" w:hAnsi="Arial" w:cs="Arial"/>
              </w:rPr>
            </w:pPr>
            <w:r>
              <w:t xml:space="preserve">Al ‘Alaq / </w:t>
            </w:r>
            <w:r>
              <w:rPr>
                <w:rFonts w:ascii="Arial" w:hAnsi="Arial" w:cs="Arial"/>
                <w:color w:val="332C2B"/>
                <w:position w:val="-2"/>
                <w:rtl/>
              </w:rPr>
              <w:t>اﻟﻌﻠﻖ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9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107"/>
            </w:pPr>
            <w:r>
              <w:t>21.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79" w:lineRule="exact"/>
              <w:ind w:left="105"/>
              <w:rPr>
                <w:rFonts w:ascii="Arial" w:cs="Arial"/>
              </w:rPr>
            </w:pPr>
            <w:r>
              <w:rPr>
                <w:w w:val="105"/>
              </w:rPr>
              <w:t xml:space="preserve">At Tin / </w:t>
            </w:r>
            <w:r>
              <w:rPr>
                <w:rFonts w:ascii="Arial" w:cs="Arial"/>
                <w:color w:val="332C2B"/>
                <w:w w:val="105"/>
                <w:position w:val="-2"/>
                <w:rtl/>
              </w:rPr>
              <w:t>اﻟﺗﯾن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107"/>
            </w:pPr>
            <w:r>
              <w:t>22.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bidi/>
              <w:spacing w:line="278" w:lineRule="exact"/>
              <w:ind w:right="105"/>
              <w:jc w:val="right"/>
            </w:pPr>
            <w:r>
              <w:rPr>
                <w:rFonts w:ascii="Arial" w:cs="Arial"/>
                <w:color w:val="332C2B"/>
                <w:position w:val="-2"/>
                <w:rtl/>
              </w:rPr>
              <w:t>اﻹﻧﺷراح</w:t>
            </w:r>
            <w:r>
              <w:rPr>
                <w:rtl/>
              </w:rPr>
              <w:t xml:space="preserve"> </w:t>
            </w:r>
            <w:r>
              <w:t>/</w:t>
            </w:r>
            <w:r>
              <w:rPr>
                <w:rtl/>
              </w:rPr>
              <w:t xml:space="preserve"> </w:t>
            </w:r>
            <w:r>
              <w:t>Nasyr</w:t>
            </w:r>
            <w:r>
              <w:rPr>
                <w:rtl/>
              </w:rPr>
              <w:t xml:space="preserve"> </w:t>
            </w:r>
            <w:r>
              <w:t>Al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107"/>
            </w:pPr>
            <w:r>
              <w:t>23.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78" w:lineRule="exact"/>
              <w:ind w:left="105"/>
              <w:rPr>
                <w:rFonts w:ascii="Arial" w:cs="Arial"/>
              </w:rPr>
            </w:pPr>
            <w:r>
              <w:t xml:space="preserve">Adh Dhuha / </w:t>
            </w:r>
            <w:r>
              <w:rPr>
                <w:rFonts w:ascii="Arial" w:cs="Arial"/>
                <w:color w:val="332C2B"/>
                <w:position w:val="-2"/>
                <w:rtl/>
              </w:rPr>
              <w:t>اﻟﺿﺣﻰ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107"/>
            </w:pPr>
            <w:r>
              <w:t>24.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78" w:lineRule="exact"/>
              <w:ind w:left="105"/>
              <w:rPr>
                <w:rFonts w:ascii="Arial" w:cs="Arial"/>
              </w:rPr>
            </w:pPr>
            <w:r>
              <w:t xml:space="preserve">Al Lail / </w:t>
            </w:r>
            <w:r>
              <w:rPr>
                <w:rFonts w:ascii="Arial" w:cs="Arial"/>
                <w:color w:val="332C2B"/>
                <w:position w:val="-2"/>
                <w:rtl/>
              </w:rPr>
              <w:t>اﻟﯾل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107"/>
            </w:pPr>
            <w:r>
              <w:t>25.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88" w:lineRule="exact"/>
              <w:ind w:left="105"/>
              <w:rPr>
                <w:rFonts w:ascii="Arial" w:cs="Arial"/>
              </w:rPr>
            </w:pPr>
            <w:r>
              <w:t xml:space="preserve">Asy Syam / </w:t>
            </w:r>
            <w:r>
              <w:rPr>
                <w:rFonts w:ascii="Arial" w:cs="Arial"/>
                <w:color w:val="332C2B"/>
                <w:position w:val="-3"/>
                <w:rtl/>
              </w:rPr>
              <w:t>اﻟﺷﻣس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107"/>
            </w:pPr>
            <w:r>
              <w:t>26.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78" w:lineRule="exact"/>
              <w:ind w:left="105"/>
              <w:rPr>
                <w:rFonts w:ascii="Arial" w:cs="Arial"/>
              </w:rPr>
            </w:pPr>
            <w:r>
              <w:t xml:space="preserve">Al Balad / </w:t>
            </w:r>
            <w:r>
              <w:rPr>
                <w:rFonts w:ascii="Arial" w:cs="Arial"/>
                <w:color w:val="332C2B"/>
                <w:position w:val="-2"/>
                <w:rtl/>
              </w:rPr>
              <w:t>اﻟﺑﻠد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</w:tbl>
    <w:p w:rsidR="00A016FF" w:rsidRDefault="00A016FF" w:rsidP="00A016FF">
      <w:pPr>
        <w:sectPr w:rsidR="00A016FF">
          <w:footerReference w:type="default" r:id="rId6"/>
          <w:pgSz w:w="12240" w:h="15840"/>
          <w:pgMar w:top="820" w:right="920" w:bottom="280" w:left="1520" w:header="0" w:footer="0" w:gutter="0"/>
          <w:cols w:space="720"/>
        </w:sectPr>
      </w:pPr>
    </w:p>
    <w:tbl>
      <w:tblPr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42"/>
        <w:gridCol w:w="4133"/>
        <w:gridCol w:w="811"/>
        <w:gridCol w:w="2069"/>
        <w:gridCol w:w="1080"/>
        <w:gridCol w:w="715"/>
      </w:tblGrid>
      <w:tr w:rsidR="00A016FF" w:rsidTr="00E24B79">
        <w:trPr>
          <w:trHeight w:val="547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51" w:lineRule="exact"/>
              <w:ind w:left="87" w:right="80"/>
              <w:jc w:val="center"/>
              <w:rPr>
                <w:b/>
              </w:rPr>
            </w:pPr>
            <w:r>
              <w:rPr>
                <w:b/>
              </w:rPr>
              <w:lastRenderedPageBreak/>
              <w:t>No.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51" w:lineRule="exact"/>
              <w:ind w:left="1236"/>
              <w:rPr>
                <w:b/>
              </w:rPr>
            </w:pPr>
            <w:r>
              <w:rPr>
                <w:b/>
              </w:rPr>
              <w:t>Nama Surat/Ayat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51" w:lineRule="exact"/>
              <w:ind w:left="161"/>
              <w:rPr>
                <w:b/>
              </w:rPr>
            </w:pPr>
            <w:r>
              <w:rPr>
                <w:b/>
              </w:rPr>
              <w:t>SMT</w:t>
            </w: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  <w:spacing w:line="251" w:lineRule="exact"/>
              <w:ind w:left="329" w:right="325"/>
              <w:jc w:val="center"/>
              <w:rPr>
                <w:b/>
              </w:rPr>
            </w:pPr>
            <w:r>
              <w:rPr>
                <w:b/>
              </w:rPr>
              <w:t>Tgl. Ujian dan</w:t>
            </w:r>
          </w:p>
          <w:p w:rsidR="00A016FF" w:rsidRDefault="00A016FF" w:rsidP="00E24B79">
            <w:pPr>
              <w:pStyle w:val="TableParagraph"/>
              <w:spacing w:before="21"/>
              <w:ind w:left="328" w:right="325"/>
              <w:jc w:val="center"/>
              <w:rPr>
                <w:b/>
              </w:rPr>
            </w:pPr>
            <w:r>
              <w:rPr>
                <w:b/>
              </w:rPr>
              <w:t>Paraf</w:t>
            </w: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  <w:spacing w:line="251" w:lineRule="exact"/>
              <w:ind w:left="313"/>
              <w:rPr>
                <w:b/>
              </w:rPr>
            </w:pPr>
            <w:r>
              <w:rPr>
                <w:b/>
              </w:rPr>
              <w:t>Nilai</w:t>
            </w: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  <w:spacing w:line="251" w:lineRule="exact"/>
              <w:ind w:left="183"/>
              <w:rPr>
                <w:b/>
              </w:rPr>
            </w:pPr>
            <w:r>
              <w:rPr>
                <w:b/>
              </w:rPr>
              <w:t>Ket</w:t>
            </w: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9" w:lineRule="exact"/>
              <w:ind w:left="42" w:right="80"/>
              <w:jc w:val="center"/>
            </w:pPr>
            <w:r>
              <w:t>27.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80" w:lineRule="exact"/>
              <w:ind w:left="105"/>
              <w:rPr>
                <w:rFonts w:ascii="Arial" w:cs="Arial"/>
              </w:rPr>
            </w:pPr>
            <w:r>
              <w:t xml:space="preserve">Al Fajr / </w:t>
            </w:r>
            <w:r>
              <w:rPr>
                <w:rFonts w:ascii="Arial" w:cs="Arial"/>
                <w:color w:val="332C2B"/>
                <w:position w:val="-2"/>
                <w:rtl/>
              </w:rPr>
              <w:t>اﻟﻔﺟر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9" w:lineRule="exact"/>
              <w:ind w:left="42" w:right="80"/>
              <w:jc w:val="center"/>
            </w:pPr>
            <w:r>
              <w:t>28.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80" w:lineRule="exact"/>
              <w:ind w:left="105"/>
              <w:rPr>
                <w:rFonts w:ascii="Arial" w:cs="Arial"/>
              </w:rPr>
            </w:pPr>
            <w:r>
              <w:t xml:space="preserve">Al Ghasyiyah / </w:t>
            </w:r>
            <w:r>
              <w:rPr>
                <w:rFonts w:ascii="Arial" w:cs="Arial"/>
                <w:color w:val="332C2B"/>
                <w:position w:val="-2"/>
                <w:rtl/>
              </w:rPr>
              <w:t>اﻟﻐﺎﺷﯾﺔ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9" w:lineRule="exact"/>
              <w:ind w:left="42" w:right="80"/>
              <w:jc w:val="center"/>
            </w:pPr>
            <w:r>
              <w:t>29.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80" w:lineRule="exact"/>
              <w:ind w:left="105"/>
              <w:rPr>
                <w:rFonts w:ascii="Arial" w:hAnsi="Arial" w:cs="Arial"/>
              </w:rPr>
            </w:pPr>
            <w:r>
              <w:rPr>
                <w:color w:val="332C2B"/>
                <w:w w:val="110"/>
              </w:rPr>
              <w:t xml:space="preserve">Al Al’aa / </w:t>
            </w:r>
            <w:r>
              <w:rPr>
                <w:rFonts w:ascii="Arial" w:hAnsi="Arial" w:cs="Arial"/>
                <w:color w:val="332C2B"/>
                <w:w w:val="110"/>
                <w:position w:val="-2"/>
                <w:rtl/>
              </w:rPr>
              <w:t>اﻷﻋﻠﻰ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50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9" w:lineRule="exact"/>
              <w:ind w:left="42" w:right="80"/>
              <w:jc w:val="center"/>
            </w:pPr>
            <w:r>
              <w:t>30.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80" w:lineRule="exact"/>
              <w:ind w:left="105"/>
              <w:rPr>
                <w:rFonts w:ascii="Arial" w:cs="Arial"/>
              </w:rPr>
            </w:pPr>
            <w:r>
              <w:rPr>
                <w:color w:val="332C2B"/>
                <w:w w:val="115"/>
              </w:rPr>
              <w:t xml:space="preserve">Ath Thariq / </w:t>
            </w:r>
            <w:r>
              <w:rPr>
                <w:rFonts w:ascii="Arial" w:cs="Arial"/>
                <w:color w:val="332C2B"/>
                <w:w w:val="115"/>
                <w:position w:val="-2"/>
                <w:rtl/>
              </w:rPr>
              <w:t>اﻟطﺎرق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42" w:right="80"/>
              <w:jc w:val="center"/>
            </w:pPr>
            <w:r>
              <w:t>31.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78" w:lineRule="exact"/>
              <w:ind w:left="105"/>
              <w:rPr>
                <w:rFonts w:ascii="Arial" w:cs="Arial"/>
              </w:rPr>
            </w:pPr>
            <w:r>
              <w:rPr>
                <w:color w:val="332C2B"/>
                <w:w w:val="110"/>
              </w:rPr>
              <w:t xml:space="preserve">Al Buruj / </w:t>
            </w:r>
            <w:r>
              <w:rPr>
                <w:rFonts w:ascii="Arial" w:cs="Arial"/>
                <w:color w:val="332C2B"/>
                <w:w w:val="110"/>
                <w:position w:val="-2"/>
                <w:rtl/>
              </w:rPr>
              <w:t>اﻟﺑروج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42" w:right="80"/>
              <w:jc w:val="center"/>
            </w:pPr>
            <w:r>
              <w:t>32.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78" w:lineRule="exact"/>
              <w:ind w:left="105"/>
              <w:rPr>
                <w:rFonts w:ascii="Arial" w:cs="Arial"/>
              </w:rPr>
            </w:pPr>
            <w:r>
              <w:rPr>
                <w:color w:val="332C2B"/>
                <w:w w:val="110"/>
              </w:rPr>
              <w:t xml:space="preserve">Al Insyiqaq / </w:t>
            </w:r>
            <w:r>
              <w:rPr>
                <w:rFonts w:ascii="Arial" w:cs="Arial"/>
                <w:color w:val="332C2B"/>
                <w:w w:val="110"/>
                <w:position w:val="-2"/>
                <w:rtl/>
              </w:rPr>
              <w:t>اﻹﻧﺷﻘﺎق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42" w:right="80"/>
              <w:jc w:val="center"/>
            </w:pPr>
            <w:r>
              <w:t>33.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bidi/>
              <w:spacing w:line="278" w:lineRule="exact"/>
              <w:ind w:right="105"/>
              <w:jc w:val="right"/>
            </w:pPr>
            <w:r>
              <w:rPr>
                <w:rFonts w:ascii="Arial" w:cs="Arial"/>
                <w:color w:val="332C2B"/>
                <w:w w:val="105"/>
                <w:position w:val="-2"/>
                <w:rtl/>
              </w:rPr>
              <w:t>اﻟﻣطﻔﻔﯾن</w:t>
            </w:r>
            <w:r>
              <w:rPr>
                <w:color w:val="332C2B"/>
                <w:w w:val="105"/>
                <w:rtl/>
              </w:rPr>
              <w:t xml:space="preserve"> </w:t>
            </w:r>
            <w:r>
              <w:rPr>
                <w:color w:val="332C2B"/>
                <w:w w:val="105"/>
              </w:rPr>
              <w:t>AlMuthaffifin/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42" w:right="80"/>
              <w:jc w:val="center"/>
            </w:pPr>
            <w:r>
              <w:t>34.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78" w:lineRule="exact"/>
              <w:ind w:left="105"/>
              <w:rPr>
                <w:rFonts w:ascii="Arial" w:cs="Arial"/>
              </w:rPr>
            </w:pPr>
            <w:r>
              <w:rPr>
                <w:color w:val="332C2B"/>
                <w:w w:val="110"/>
              </w:rPr>
              <w:t xml:space="preserve">Al Infithar / </w:t>
            </w:r>
            <w:r>
              <w:rPr>
                <w:rFonts w:ascii="Arial" w:cs="Arial"/>
                <w:color w:val="332C2B"/>
                <w:w w:val="110"/>
                <w:position w:val="-2"/>
                <w:rtl/>
              </w:rPr>
              <w:t>اﻹﻧﻔطﺎر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42" w:right="80"/>
              <w:jc w:val="center"/>
            </w:pPr>
            <w:r>
              <w:t>35.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bidi/>
              <w:spacing w:line="278" w:lineRule="exact"/>
              <w:ind w:right="105"/>
              <w:jc w:val="right"/>
            </w:pPr>
            <w:r>
              <w:rPr>
                <w:rFonts w:ascii="Arial" w:cs="Arial"/>
                <w:color w:val="332C2B"/>
                <w:position w:val="-2"/>
                <w:rtl/>
              </w:rPr>
              <w:t>اﻟﺗﻛوﯾر</w:t>
            </w:r>
            <w:r>
              <w:rPr>
                <w:rtl/>
              </w:rPr>
              <w:t xml:space="preserve"> </w:t>
            </w:r>
            <w:r>
              <w:t>/</w:t>
            </w:r>
            <w:r>
              <w:rPr>
                <w:rtl/>
              </w:rPr>
              <w:t xml:space="preserve"> </w:t>
            </w:r>
            <w:r>
              <w:t>Takwir</w:t>
            </w:r>
            <w:r>
              <w:rPr>
                <w:rtl/>
              </w:rPr>
              <w:t xml:space="preserve"> </w:t>
            </w:r>
            <w:r>
              <w:t>At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42" w:right="80"/>
              <w:jc w:val="center"/>
            </w:pPr>
            <w:r>
              <w:t>36.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70" w:lineRule="exact"/>
              <w:ind w:left="105"/>
              <w:rPr>
                <w:rFonts w:ascii="Arial" w:hAnsi="Arial" w:cs="Arial"/>
              </w:rPr>
            </w:pPr>
            <w:r>
              <w:rPr>
                <w:position w:val="2"/>
              </w:rPr>
              <w:t xml:space="preserve">‘Abasa / </w:t>
            </w:r>
            <w:r>
              <w:rPr>
                <w:rFonts w:ascii="Arial" w:hAnsi="Arial" w:cs="Arial"/>
                <w:color w:val="332C2B"/>
                <w:rtl/>
              </w:rPr>
              <w:t>ﻋﺑس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42" w:right="80"/>
              <w:jc w:val="center"/>
            </w:pPr>
            <w:r>
              <w:t>37.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bidi/>
              <w:spacing w:line="278" w:lineRule="exact"/>
              <w:ind w:right="105"/>
              <w:jc w:val="right"/>
            </w:pPr>
            <w:r>
              <w:rPr>
                <w:color w:val="332C2B"/>
                <w:w w:val="105"/>
              </w:rPr>
              <w:t>/</w:t>
            </w:r>
            <w:r>
              <w:rPr>
                <w:rFonts w:ascii="Arial" w:hAnsi="Arial" w:cs="Arial"/>
                <w:color w:val="332C2B"/>
                <w:w w:val="105"/>
                <w:position w:val="-2"/>
                <w:rtl/>
              </w:rPr>
              <w:t>اﻟﻧﺎزﻋﺎت</w:t>
            </w:r>
            <w:r>
              <w:rPr>
                <w:w w:val="105"/>
                <w:rtl/>
              </w:rPr>
              <w:t xml:space="preserve"> </w:t>
            </w:r>
            <w:r>
              <w:rPr>
                <w:w w:val="105"/>
              </w:rPr>
              <w:t>/</w:t>
            </w:r>
            <w:r>
              <w:rPr>
                <w:w w:val="105"/>
                <w:rtl/>
              </w:rPr>
              <w:t xml:space="preserve"> </w:t>
            </w:r>
            <w:r>
              <w:rPr>
                <w:w w:val="105"/>
              </w:rPr>
              <w:t>Naaz’aat</w:t>
            </w:r>
            <w:r>
              <w:rPr>
                <w:w w:val="105"/>
                <w:rtl/>
              </w:rPr>
              <w:t xml:space="preserve"> </w:t>
            </w:r>
            <w:r>
              <w:rPr>
                <w:w w:val="105"/>
              </w:rPr>
              <w:t>An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42" w:right="80"/>
              <w:jc w:val="center"/>
            </w:pPr>
            <w:r>
              <w:t>38.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88" w:lineRule="exact"/>
              <w:ind w:left="105"/>
              <w:rPr>
                <w:rFonts w:ascii="Arial" w:hAnsi="Arial" w:cs="Arial"/>
              </w:rPr>
            </w:pPr>
            <w:r>
              <w:t xml:space="preserve">An Naba’/ </w:t>
            </w:r>
            <w:r>
              <w:rPr>
                <w:rFonts w:ascii="Arial" w:hAnsi="Arial" w:cs="Arial"/>
                <w:color w:val="332C2B"/>
                <w:position w:val="-3"/>
                <w:rtl/>
              </w:rPr>
              <w:t>اﻟﻧﺑﺄ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42" w:right="80"/>
              <w:jc w:val="center"/>
            </w:pPr>
            <w:r>
              <w:t>39.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47" w:lineRule="exact"/>
              <w:ind w:left="105"/>
            </w:pPr>
            <w:r>
              <w:t>Albaqarah ayat 1 s.d 5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42" w:right="80"/>
              <w:jc w:val="center"/>
            </w:pPr>
            <w:r>
              <w:t>40.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47" w:lineRule="exact"/>
              <w:ind w:left="105"/>
            </w:pPr>
            <w:r>
              <w:t>Ayat Kursi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42" w:right="80"/>
              <w:jc w:val="center"/>
            </w:pPr>
            <w:r>
              <w:t>41.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47" w:lineRule="exact"/>
              <w:ind w:left="105"/>
            </w:pPr>
            <w:r>
              <w:t>Albaqarah 284 s.d 286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42" w:right="80"/>
              <w:jc w:val="center"/>
            </w:pPr>
            <w:r>
              <w:t>42.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47" w:lineRule="exact"/>
              <w:ind w:left="105"/>
            </w:pPr>
            <w:r>
              <w:t>Do’a akan dan bangun tidur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42" w:right="80"/>
              <w:jc w:val="center"/>
            </w:pPr>
            <w:r>
              <w:t>43.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47" w:lineRule="exact"/>
              <w:ind w:left="105"/>
            </w:pPr>
            <w:r>
              <w:t>Do’a masuk dan keluar WC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42" w:right="80"/>
              <w:jc w:val="center"/>
            </w:pPr>
            <w:r>
              <w:t>44.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47" w:lineRule="exact"/>
              <w:ind w:left="105"/>
            </w:pPr>
            <w:r>
              <w:rPr>
                <w:color w:val="332C2B"/>
                <w:w w:val="105"/>
              </w:rPr>
              <w:t>Do’a masuk dan keluar masjid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42" w:right="80"/>
              <w:jc w:val="center"/>
            </w:pPr>
            <w:r>
              <w:t>45.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47" w:lineRule="exact"/>
              <w:ind w:left="105"/>
            </w:pPr>
            <w:r>
              <w:rPr>
                <w:color w:val="332C2B"/>
                <w:w w:val="105"/>
              </w:rPr>
              <w:t>Do’a makan dan sesudahnya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42" w:right="80"/>
              <w:jc w:val="center"/>
            </w:pPr>
            <w:r>
              <w:t>46.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47" w:lineRule="exact"/>
              <w:ind w:left="105"/>
            </w:pPr>
            <w:r>
              <w:rPr>
                <w:color w:val="332C2B"/>
                <w:w w:val="105"/>
              </w:rPr>
              <w:t>Do’a untuk kedua orang tua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42" w:right="80"/>
              <w:jc w:val="center"/>
            </w:pPr>
            <w:r>
              <w:t>47.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47" w:lineRule="exact"/>
              <w:ind w:left="105"/>
            </w:pPr>
            <w:r>
              <w:rPr>
                <w:color w:val="332C2B"/>
              </w:rPr>
              <w:t>Do’a selamat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9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42" w:right="80"/>
              <w:jc w:val="center"/>
            </w:pPr>
            <w:r>
              <w:t>48.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47" w:lineRule="exact"/>
              <w:ind w:left="105"/>
            </w:pPr>
            <w:r>
              <w:rPr>
                <w:color w:val="332C2B"/>
              </w:rPr>
              <w:t>Do’a belajar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42" w:right="80"/>
              <w:jc w:val="center"/>
            </w:pPr>
            <w:r>
              <w:t>49.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47" w:lineRule="exact"/>
              <w:ind w:left="105"/>
            </w:pPr>
            <w:r>
              <w:rPr>
                <w:color w:val="332C2B"/>
                <w:w w:val="105"/>
              </w:rPr>
              <w:t>Do’a sesudah whudu dan azan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  <w:tr w:rsidR="00A016FF" w:rsidTr="00E24B79">
        <w:trPr>
          <w:trHeight w:val="448"/>
        </w:trPr>
        <w:tc>
          <w:tcPr>
            <w:tcW w:w="542" w:type="dxa"/>
          </w:tcPr>
          <w:p w:rsidR="00A016FF" w:rsidRDefault="00A016FF" w:rsidP="00E24B79">
            <w:pPr>
              <w:pStyle w:val="TableParagraph"/>
              <w:spacing w:line="247" w:lineRule="exact"/>
              <w:ind w:left="87" w:right="180"/>
              <w:jc w:val="center"/>
            </w:pPr>
            <w:r>
              <w:t>50</w:t>
            </w:r>
          </w:p>
        </w:tc>
        <w:tc>
          <w:tcPr>
            <w:tcW w:w="4133" w:type="dxa"/>
            <w:tcBorders>
              <w:right w:val="single" w:sz="6" w:space="0" w:color="000000"/>
            </w:tcBorders>
          </w:tcPr>
          <w:p w:rsidR="00A016FF" w:rsidRDefault="00A016FF" w:rsidP="00E24B79">
            <w:pPr>
              <w:pStyle w:val="TableParagraph"/>
              <w:spacing w:line="247" w:lineRule="exact"/>
              <w:ind w:left="105"/>
            </w:pPr>
            <w:r>
              <w:rPr>
                <w:color w:val="332C2B"/>
                <w:w w:val="105"/>
              </w:rPr>
              <w:t>Bacaan Shalat Jenazah</w:t>
            </w:r>
          </w:p>
        </w:tc>
        <w:tc>
          <w:tcPr>
            <w:tcW w:w="811" w:type="dxa"/>
            <w:tcBorders>
              <w:left w:val="single" w:sz="6" w:space="0" w:color="000000"/>
            </w:tcBorders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2069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1080" w:type="dxa"/>
          </w:tcPr>
          <w:p w:rsidR="00A016FF" w:rsidRDefault="00A016FF" w:rsidP="00E24B79">
            <w:pPr>
              <w:pStyle w:val="TableParagraph"/>
            </w:pPr>
          </w:p>
        </w:tc>
        <w:tc>
          <w:tcPr>
            <w:tcW w:w="715" w:type="dxa"/>
          </w:tcPr>
          <w:p w:rsidR="00A016FF" w:rsidRDefault="00A016FF" w:rsidP="00E24B79">
            <w:pPr>
              <w:pStyle w:val="TableParagraph"/>
            </w:pPr>
          </w:p>
        </w:tc>
      </w:tr>
    </w:tbl>
    <w:p w:rsidR="00A016FF" w:rsidRDefault="00A016FF" w:rsidP="00A016FF">
      <w:pPr>
        <w:pStyle w:val="BodyText"/>
        <w:ind w:left="0" w:firstLine="0"/>
        <w:rPr>
          <w:b/>
          <w:sz w:val="20"/>
        </w:rPr>
      </w:pPr>
    </w:p>
    <w:p w:rsidR="00A016FF" w:rsidRDefault="00A016FF" w:rsidP="00A016FF">
      <w:pPr>
        <w:pStyle w:val="BodyText"/>
        <w:spacing w:before="2"/>
        <w:ind w:left="0" w:firstLine="0"/>
        <w:rPr>
          <w:b/>
          <w:sz w:val="19"/>
        </w:rPr>
      </w:pPr>
    </w:p>
    <w:p w:rsidR="00A016FF" w:rsidRDefault="00A016FF" w:rsidP="00A016FF">
      <w:pPr>
        <w:spacing w:before="1"/>
        <w:ind w:right="447"/>
        <w:jc w:val="right"/>
      </w:pPr>
      <w:r>
        <w:rPr>
          <w:color w:val="332C2B"/>
          <w:w w:val="105"/>
        </w:rPr>
        <w:t>Dosen Penasehat Akademik</w:t>
      </w:r>
    </w:p>
    <w:p w:rsidR="00A016FF" w:rsidRDefault="00A016FF" w:rsidP="00A016FF">
      <w:pPr>
        <w:pStyle w:val="BodyText"/>
        <w:ind w:left="0" w:firstLine="0"/>
        <w:rPr>
          <w:sz w:val="20"/>
        </w:rPr>
      </w:pPr>
    </w:p>
    <w:p w:rsidR="00A016FF" w:rsidRDefault="00A016FF" w:rsidP="00A016FF">
      <w:pPr>
        <w:pStyle w:val="BodyText"/>
        <w:ind w:left="0" w:firstLine="0"/>
        <w:rPr>
          <w:sz w:val="20"/>
        </w:rPr>
      </w:pPr>
    </w:p>
    <w:p w:rsidR="00A016FF" w:rsidRDefault="00A016FF" w:rsidP="00A016FF">
      <w:pPr>
        <w:pStyle w:val="BodyText"/>
        <w:spacing w:before="4"/>
        <w:ind w:left="0" w:firstLine="0"/>
        <w:rPr>
          <w:sz w:val="27"/>
        </w:rPr>
      </w:pPr>
      <w:r w:rsidRPr="009879C1">
        <w:pict>
          <v:shape id="_x0000_s1028" style="position:absolute;margin-left:414.2pt;margin-top:17.95pt;width:126.5pt;height:.1pt;z-index:-251654144;mso-wrap-distance-left:0;mso-wrap-distance-right:0;mso-position-horizontal-relative:page" coordorigin="8284,359" coordsize="2530,0" path="m8284,359r2529,e" filled="f" strokeweight=".15578mm">
            <v:path arrowok="t"/>
            <w10:wrap type="topAndBottom" anchorx="page"/>
          </v:shape>
        </w:pict>
      </w:r>
    </w:p>
    <w:p w:rsidR="00A016FF" w:rsidRDefault="00A016FF" w:rsidP="00A016FF">
      <w:pPr>
        <w:rPr>
          <w:sz w:val="27"/>
        </w:rPr>
        <w:sectPr w:rsidR="00A016FF">
          <w:footerReference w:type="default" r:id="rId7"/>
          <w:pgSz w:w="12240" w:h="15840"/>
          <w:pgMar w:top="1340" w:right="920" w:bottom="280" w:left="1520" w:header="0" w:footer="0" w:gutter="0"/>
          <w:cols w:space="720"/>
        </w:sectPr>
      </w:pPr>
    </w:p>
    <w:p w:rsidR="00A016FF" w:rsidRDefault="00A016FF" w:rsidP="00A016FF">
      <w:pPr>
        <w:spacing w:before="72"/>
        <w:ind w:left="1636" w:right="1695"/>
        <w:jc w:val="center"/>
        <w:rPr>
          <w:b/>
        </w:rPr>
      </w:pPr>
      <w:r>
        <w:rPr>
          <w:b/>
        </w:rPr>
        <w:lastRenderedPageBreak/>
        <w:t>KETERANGAN NILAI</w:t>
      </w:r>
    </w:p>
    <w:p w:rsidR="00A016FF" w:rsidRDefault="00A016FF" w:rsidP="00A016FF">
      <w:pPr>
        <w:pStyle w:val="BodyText"/>
        <w:spacing w:before="11"/>
        <w:ind w:left="0" w:firstLine="0"/>
        <w:rPr>
          <w:b/>
          <w:sz w:val="25"/>
        </w:rPr>
      </w:pPr>
    </w:p>
    <w:tbl>
      <w:tblPr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28"/>
        <w:gridCol w:w="2865"/>
        <w:gridCol w:w="2774"/>
        <w:gridCol w:w="3139"/>
      </w:tblGrid>
      <w:tr w:rsidR="00A016FF" w:rsidTr="00A016FF">
        <w:trPr>
          <w:trHeight w:val="487"/>
        </w:trPr>
        <w:tc>
          <w:tcPr>
            <w:tcW w:w="828" w:type="dxa"/>
          </w:tcPr>
          <w:p w:rsidR="00A016FF" w:rsidRDefault="00A016FF" w:rsidP="00E24B79">
            <w:pPr>
              <w:pStyle w:val="TableParagraph"/>
              <w:spacing w:line="247" w:lineRule="exact"/>
              <w:ind w:left="194" w:right="188"/>
              <w:jc w:val="center"/>
            </w:pPr>
            <w:r>
              <w:t>NO.</w:t>
            </w:r>
          </w:p>
        </w:tc>
        <w:tc>
          <w:tcPr>
            <w:tcW w:w="2865" w:type="dxa"/>
          </w:tcPr>
          <w:p w:rsidR="00A016FF" w:rsidRDefault="00A016FF" w:rsidP="00E24B79">
            <w:pPr>
              <w:pStyle w:val="TableParagraph"/>
              <w:spacing w:line="247" w:lineRule="exact"/>
              <w:ind w:left="420" w:right="417"/>
              <w:jc w:val="center"/>
            </w:pPr>
            <w:r>
              <w:t>ANGKA</w:t>
            </w:r>
          </w:p>
        </w:tc>
        <w:tc>
          <w:tcPr>
            <w:tcW w:w="2774" w:type="dxa"/>
          </w:tcPr>
          <w:p w:rsidR="00A016FF" w:rsidRDefault="00A016FF" w:rsidP="00E24B79">
            <w:pPr>
              <w:pStyle w:val="TableParagraph"/>
              <w:spacing w:line="247" w:lineRule="exact"/>
              <w:ind w:left="953" w:right="950"/>
              <w:jc w:val="center"/>
            </w:pPr>
            <w:r>
              <w:t>HURUF</w:t>
            </w:r>
          </w:p>
        </w:tc>
        <w:tc>
          <w:tcPr>
            <w:tcW w:w="3139" w:type="dxa"/>
          </w:tcPr>
          <w:p w:rsidR="00A016FF" w:rsidRDefault="00A016FF" w:rsidP="00E24B79">
            <w:pPr>
              <w:pStyle w:val="TableParagraph"/>
              <w:spacing w:line="247" w:lineRule="exact"/>
              <w:ind w:left="754" w:right="749"/>
              <w:jc w:val="center"/>
            </w:pPr>
            <w:r>
              <w:t>KATEGORI</w:t>
            </w:r>
          </w:p>
        </w:tc>
      </w:tr>
      <w:tr w:rsidR="00A016FF" w:rsidTr="00A016FF">
        <w:trPr>
          <w:trHeight w:val="534"/>
        </w:trPr>
        <w:tc>
          <w:tcPr>
            <w:tcW w:w="828" w:type="dxa"/>
          </w:tcPr>
          <w:p w:rsidR="00A016FF" w:rsidRDefault="00A016FF" w:rsidP="00E24B79">
            <w:pPr>
              <w:pStyle w:val="TableParagraph"/>
              <w:spacing w:line="268" w:lineRule="exact"/>
              <w:ind w:left="194" w:right="187"/>
              <w:jc w:val="center"/>
              <w:rPr>
                <w:sz w:val="24"/>
              </w:rPr>
            </w:pPr>
            <w:r>
              <w:rPr>
                <w:color w:val="332C2B"/>
                <w:sz w:val="24"/>
              </w:rPr>
              <w:t>1.</w:t>
            </w:r>
          </w:p>
        </w:tc>
        <w:tc>
          <w:tcPr>
            <w:tcW w:w="2865" w:type="dxa"/>
          </w:tcPr>
          <w:p w:rsidR="00A016FF" w:rsidRDefault="00A016FF" w:rsidP="00E24B79">
            <w:pPr>
              <w:pStyle w:val="TableParagraph"/>
              <w:spacing w:line="268" w:lineRule="exact"/>
              <w:ind w:left="418" w:right="417"/>
              <w:jc w:val="center"/>
              <w:rPr>
                <w:sz w:val="24"/>
              </w:rPr>
            </w:pPr>
            <w:r>
              <w:rPr>
                <w:color w:val="332C2B"/>
                <w:w w:val="110"/>
                <w:sz w:val="24"/>
              </w:rPr>
              <w:t>80 - 100</w:t>
            </w:r>
          </w:p>
        </w:tc>
        <w:tc>
          <w:tcPr>
            <w:tcW w:w="2774" w:type="dxa"/>
          </w:tcPr>
          <w:p w:rsidR="00A016FF" w:rsidRDefault="00A016FF" w:rsidP="00E24B79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color w:val="332C2B"/>
                <w:w w:val="84"/>
                <w:sz w:val="24"/>
              </w:rPr>
              <w:t>A</w:t>
            </w:r>
          </w:p>
        </w:tc>
        <w:tc>
          <w:tcPr>
            <w:tcW w:w="3139" w:type="dxa"/>
          </w:tcPr>
          <w:p w:rsidR="00A016FF" w:rsidRDefault="00A016FF" w:rsidP="00E24B79">
            <w:pPr>
              <w:pStyle w:val="TableParagraph"/>
              <w:spacing w:line="268" w:lineRule="exact"/>
              <w:ind w:left="756" w:right="749"/>
              <w:jc w:val="center"/>
              <w:rPr>
                <w:sz w:val="24"/>
              </w:rPr>
            </w:pPr>
            <w:r>
              <w:rPr>
                <w:color w:val="332C2B"/>
                <w:sz w:val="24"/>
              </w:rPr>
              <w:t>BAIK SEKALI</w:t>
            </w:r>
          </w:p>
        </w:tc>
      </w:tr>
      <w:tr w:rsidR="00A016FF" w:rsidTr="00A016FF">
        <w:trPr>
          <w:trHeight w:val="530"/>
        </w:trPr>
        <w:tc>
          <w:tcPr>
            <w:tcW w:w="828" w:type="dxa"/>
          </w:tcPr>
          <w:p w:rsidR="00A016FF" w:rsidRDefault="00A016FF" w:rsidP="00E24B79">
            <w:pPr>
              <w:pStyle w:val="TableParagraph"/>
              <w:spacing w:line="268" w:lineRule="exact"/>
              <w:ind w:left="194" w:right="187"/>
              <w:jc w:val="center"/>
              <w:rPr>
                <w:sz w:val="24"/>
              </w:rPr>
            </w:pPr>
            <w:r>
              <w:rPr>
                <w:color w:val="332C2B"/>
                <w:sz w:val="24"/>
              </w:rPr>
              <w:t>2.</w:t>
            </w:r>
          </w:p>
        </w:tc>
        <w:tc>
          <w:tcPr>
            <w:tcW w:w="2865" w:type="dxa"/>
          </w:tcPr>
          <w:p w:rsidR="00A016FF" w:rsidRDefault="00A016FF" w:rsidP="00E24B79">
            <w:pPr>
              <w:pStyle w:val="TableParagraph"/>
              <w:spacing w:line="268" w:lineRule="exact"/>
              <w:ind w:left="420" w:right="417"/>
              <w:jc w:val="center"/>
              <w:rPr>
                <w:sz w:val="24"/>
              </w:rPr>
            </w:pPr>
            <w:r>
              <w:rPr>
                <w:color w:val="332C2B"/>
                <w:w w:val="110"/>
                <w:sz w:val="24"/>
              </w:rPr>
              <w:t>70 -</w:t>
            </w:r>
            <w:r>
              <w:rPr>
                <w:color w:val="332C2B"/>
                <w:spacing w:val="56"/>
                <w:w w:val="110"/>
                <w:sz w:val="24"/>
              </w:rPr>
              <w:t xml:space="preserve"> </w:t>
            </w:r>
            <w:r>
              <w:rPr>
                <w:color w:val="332C2B"/>
                <w:w w:val="110"/>
                <w:sz w:val="24"/>
              </w:rPr>
              <w:t>79</w:t>
            </w:r>
          </w:p>
        </w:tc>
        <w:tc>
          <w:tcPr>
            <w:tcW w:w="2774" w:type="dxa"/>
          </w:tcPr>
          <w:p w:rsidR="00A016FF" w:rsidRDefault="00A016FF" w:rsidP="00E24B79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color w:val="332C2B"/>
                <w:w w:val="90"/>
                <w:sz w:val="24"/>
              </w:rPr>
              <w:t>B</w:t>
            </w:r>
          </w:p>
        </w:tc>
        <w:tc>
          <w:tcPr>
            <w:tcW w:w="3139" w:type="dxa"/>
          </w:tcPr>
          <w:p w:rsidR="00A016FF" w:rsidRDefault="00A016FF" w:rsidP="00E24B79">
            <w:pPr>
              <w:pStyle w:val="TableParagraph"/>
              <w:spacing w:line="268" w:lineRule="exact"/>
              <w:ind w:left="752" w:right="749"/>
              <w:jc w:val="center"/>
              <w:rPr>
                <w:sz w:val="24"/>
              </w:rPr>
            </w:pPr>
            <w:r>
              <w:rPr>
                <w:color w:val="332C2B"/>
                <w:sz w:val="24"/>
              </w:rPr>
              <w:t>BAIK</w:t>
            </w:r>
          </w:p>
        </w:tc>
      </w:tr>
      <w:tr w:rsidR="00A016FF" w:rsidTr="00A016FF">
        <w:trPr>
          <w:trHeight w:val="534"/>
        </w:trPr>
        <w:tc>
          <w:tcPr>
            <w:tcW w:w="828" w:type="dxa"/>
          </w:tcPr>
          <w:p w:rsidR="00A016FF" w:rsidRDefault="00A016FF" w:rsidP="00E24B79">
            <w:pPr>
              <w:pStyle w:val="TableParagraph"/>
              <w:spacing w:line="270" w:lineRule="exact"/>
              <w:ind w:left="194" w:right="187"/>
              <w:jc w:val="center"/>
              <w:rPr>
                <w:sz w:val="24"/>
              </w:rPr>
            </w:pPr>
            <w:r>
              <w:rPr>
                <w:color w:val="332C2B"/>
                <w:sz w:val="24"/>
              </w:rPr>
              <w:t>3.</w:t>
            </w:r>
          </w:p>
        </w:tc>
        <w:tc>
          <w:tcPr>
            <w:tcW w:w="2865" w:type="dxa"/>
          </w:tcPr>
          <w:p w:rsidR="00A016FF" w:rsidRDefault="00A016FF" w:rsidP="00E24B79">
            <w:pPr>
              <w:pStyle w:val="TableParagraph"/>
              <w:spacing w:line="270" w:lineRule="exact"/>
              <w:ind w:left="420" w:right="417"/>
              <w:jc w:val="center"/>
              <w:rPr>
                <w:sz w:val="24"/>
              </w:rPr>
            </w:pPr>
            <w:r>
              <w:rPr>
                <w:color w:val="332C2B"/>
                <w:w w:val="110"/>
                <w:sz w:val="24"/>
              </w:rPr>
              <w:t>60 -</w:t>
            </w:r>
            <w:r>
              <w:rPr>
                <w:color w:val="332C2B"/>
                <w:spacing w:val="56"/>
                <w:w w:val="110"/>
                <w:sz w:val="24"/>
              </w:rPr>
              <w:t xml:space="preserve"> </w:t>
            </w:r>
            <w:r>
              <w:rPr>
                <w:color w:val="332C2B"/>
                <w:w w:val="110"/>
                <w:sz w:val="24"/>
              </w:rPr>
              <w:t>69</w:t>
            </w:r>
          </w:p>
        </w:tc>
        <w:tc>
          <w:tcPr>
            <w:tcW w:w="2774" w:type="dxa"/>
          </w:tcPr>
          <w:p w:rsidR="00A016FF" w:rsidRDefault="00A016FF" w:rsidP="00E24B79">
            <w:pPr>
              <w:pStyle w:val="TableParagraph"/>
              <w:spacing w:line="270" w:lineRule="exact"/>
              <w:ind w:left="2"/>
              <w:jc w:val="center"/>
              <w:rPr>
                <w:sz w:val="24"/>
              </w:rPr>
            </w:pPr>
            <w:r>
              <w:rPr>
                <w:color w:val="332C2B"/>
                <w:w w:val="82"/>
                <w:sz w:val="24"/>
              </w:rPr>
              <w:t>C</w:t>
            </w:r>
          </w:p>
        </w:tc>
        <w:tc>
          <w:tcPr>
            <w:tcW w:w="3139" w:type="dxa"/>
          </w:tcPr>
          <w:p w:rsidR="00A016FF" w:rsidRDefault="00A016FF" w:rsidP="00E24B79">
            <w:pPr>
              <w:pStyle w:val="TableParagraph"/>
              <w:spacing w:line="270" w:lineRule="exact"/>
              <w:ind w:left="756" w:right="749"/>
              <w:jc w:val="center"/>
              <w:rPr>
                <w:sz w:val="24"/>
              </w:rPr>
            </w:pPr>
            <w:r>
              <w:rPr>
                <w:color w:val="332C2B"/>
                <w:sz w:val="24"/>
              </w:rPr>
              <w:t>CUKUP</w:t>
            </w:r>
          </w:p>
        </w:tc>
      </w:tr>
      <w:tr w:rsidR="00A016FF" w:rsidTr="00A016FF">
        <w:trPr>
          <w:trHeight w:val="534"/>
        </w:trPr>
        <w:tc>
          <w:tcPr>
            <w:tcW w:w="828" w:type="dxa"/>
          </w:tcPr>
          <w:p w:rsidR="00A016FF" w:rsidRDefault="00A016FF" w:rsidP="00E24B79">
            <w:pPr>
              <w:pStyle w:val="TableParagraph"/>
              <w:spacing w:line="268" w:lineRule="exact"/>
              <w:ind w:left="194" w:right="187"/>
              <w:jc w:val="center"/>
              <w:rPr>
                <w:sz w:val="24"/>
              </w:rPr>
            </w:pPr>
            <w:r>
              <w:rPr>
                <w:color w:val="332C2B"/>
                <w:sz w:val="24"/>
              </w:rPr>
              <w:t>4.</w:t>
            </w:r>
          </w:p>
        </w:tc>
        <w:tc>
          <w:tcPr>
            <w:tcW w:w="2865" w:type="dxa"/>
          </w:tcPr>
          <w:p w:rsidR="00A016FF" w:rsidRDefault="00A016FF" w:rsidP="00E24B79">
            <w:pPr>
              <w:pStyle w:val="TableParagraph"/>
              <w:spacing w:line="268" w:lineRule="exact"/>
              <w:ind w:left="420" w:right="417"/>
              <w:jc w:val="center"/>
              <w:rPr>
                <w:sz w:val="24"/>
              </w:rPr>
            </w:pPr>
            <w:r>
              <w:rPr>
                <w:color w:val="332C2B"/>
                <w:w w:val="110"/>
                <w:sz w:val="24"/>
              </w:rPr>
              <w:t>50 -</w:t>
            </w:r>
            <w:r>
              <w:rPr>
                <w:color w:val="332C2B"/>
                <w:spacing w:val="56"/>
                <w:w w:val="110"/>
                <w:sz w:val="24"/>
              </w:rPr>
              <w:t xml:space="preserve"> </w:t>
            </w:r>
            <w:r>
              <w:rPr>
                <w:color w:val="332C2B"/>
                <w:w w:val="110"/>
                <w:sz w:val="24"/>
              </w:rPr>
              <w:t>59</w:t>
            </w:r>
          </w:p>
        </w:tc>
        <w:tc>
          <w:tcPr>
            <w:tcW w:w="2774" w:type="dxa"/>
          </w:tcPr>
          <w:p w:rsidR="00A016FF" w:rsidRDefault="00A016FF" w:rsidP="00E24B79">
            <w:pPr>
              <w:pStyle w:val="TableParagraph"/>
              <w:spacing w:line="268" w:lineRule="exact"/>
              <w:ind w:left="2"/>
              <w:jc w:val="center"/>
              <w:rPr>
                <w:sz w:val="24"/>
              </w:rPr>
            </w:pPr>
            <w:r>
              <w:rPr>
                <w:color w:val="332C2B"/>
                <w:w w:val="89"/>
                <w:sz w:val="24"/>
              </w:rPr>
              <w:t>D</w:t>
            </w:r>
          </w:p>
        </w:tc>
        <w:tc>
          <w:tcPr>
            <w:tcW w:w="3139" w:type="dxa"/>
          </w:tcPr>
          <w:p w:rsidR="00A016FF" w:rsidRDefault="00A016FF" w:rsidP="00E24B79">
            <w:pPr>
              <w:pStyle w:val="TableParagraph"/>
              <w:spacing w:line="268" w:lineRule="exact"/>
              <w:ind w:left="752" w:right="749"/>
              <w:jc w:val="center"/>
              <w:rPr>
                <w:sz w:val="24"/>
              </w:rPr>
            </w:pPr>
            <w:r>
              <w:rPr>
                <w:color w:val="332C2B"/>
                <w:sz w:val="24"/>
              </w:rPr>
              <w:t>KURANG</w:t>
            </w:r>
          </w:p>
        </w:tc>
      </w:tr>
      <w:tr w:rsidR="00A016FF" w:rsidTr="00A016FF">
        <w:trPr>
          <w:trHeight w:val="534"/>
        </w:trPr>
        <w:tc>
          <w:tcPr>
            <w:tcW w:w="828" w:type="dxa"/>
          </w:tcPr>
          <w:p w:rsidR="00A016FF" w:rsidRDefault="00A016FF" w:rsidP="00E24B79">
            <w:pPr>
              <w:pStyle w:val="TableParagraph"/>
              <w:spacing w:line="268" w:lineRule="exact"/>
              <w:ind w:left="194" w:right="187"/>
              <w:jc w:val="center"/>
              <w:rPr>
                <w:sz w:val="24"/>
              </w:rPr>
            </w:pPr>
            <w:r>
              <w:rPr>
                <w:color w:val="332C2B"/>
                <w:sz w:val="24"/>
              </w:rPr>
              <w:t>5.</w:t>
            </w:r>
          </w:p>
        </w:tc>
        <w:tc>
          <w:tcPr>
            <w:tcW w:w="2865" w:type="dxa"/>
          </w:tcPr>
          <w:p w:rsidR="00A016FF" w:rsidRDefault="00A016FF" w:rsidP="00E24B79">
            <w:pPr>
              <w:pStyle w:val="TableParagraph"/>
              <w:spacing w:line="268" w:lineRule="exact"/>
              <w:ind w:left="421" w:right="416"/>
              <w:jc w:val="center"/>
              <w:rPr>
                <w:sz w:val="24"/>
              </w:rPr>
            </w:pPr>
            <w:r>
              <w:rPr>
                <w:color w:val="332C2B"/>
                <w:w w:val="110"/>
                <w:sz w:val="24"/>
              </w:rPr>
              <w:t>0 -</w:t>
            </w:r>
            <w:r>
              <w:rPr>
                <w:color w:val="332C2B"/>
                <w:spacing w:val="55"/>
                <w:w w:val="110"/>
                <w:sz w:val="24"/>
              </w:rPr>
              <w:t xml:space="preserve"> </w:t>
            </w:r>
            <w:r>
              <w:rPr>
                <w:color w:val="332C2B"/>
                <w:w w:val="110"/>
                <w:sz w:val="24"/>
              </w:rPr>
              <w:t>49</w:t>
            </w:r>
          </w:p>
        </w:tc>
        <w:tc>
          <w:tcPr>
            <w:tcW w:w="2774" w:type="dxa"/>
          </w:tcPr>
          <w:p w:rsidR="00A016FF" w:rsidRDefault="00A016FF" w:rsidP="00E24B79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color w:val="332C2B"/>
                <w:w w:val="92"/>
                <w:sz w:val="24"/>
              </w:rPr>
              <w:t>E</w:t>
            </w:r>
          </w:p>
        </w:tc>
        <w:tc>
          <w:tcPr>
            <w:tcW w:w="3139" w:type="dxa"/>
          </w:tcPr>
          <w:p w:rsidR="00A016FF" w:rsidRDefault="00A016FF" w:rsidP="00E24B79">
            <w:pPr>
              <w:pStyle w:val="TableParagraph"/>
              <w:spacing w:line="268" w:lineRule="exact"/>
              <w:ind w:left="752" w:right="749"/>
              <w:jc w:val="center"/>
              <w:rPr>
                <w:sz w:val="24"/>
              </w:rPr>
            </w:pPr>
            <w:r>
              <w:rPr>
                <w:color w:val="332C2B"/>
                <w:sz w:val="24"/>
              </w:rPr>
              <w:t>GAGAL</w:t>
            </w:r>
          </w:p>
        </w:tc>
      </w:tr>
    </w:tbl>
    <w:p w:rsidR="00A016FF" w:rsidRDefault="00A016FF" w:rsidP="00A016FF"/>
    <w:p w:rsidR="00CA3AF7" w:rsidRDefault="00CA3AF7"/>
    <w:sectPr w:rsidR="00CA3AF7" w:rsidSect="009879C1">
      <w:footerReference w:type="default" r:id="rId8"/>
      <w:pgSz w:w="12240" w:h="15840"/>
      <w:pgMar w:top="1100" w:right="920" w:bottom="280" w:left="1520" w:header="0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5C72" w:rsidRDefault="000F6732">
    <w:pPr>
      <w:pStyle w:val="BodyText"/>
      <w:spacing w:line="14" w:lineRule="auto"/>
      <w:ind w:left="0" w:firstLine="0"/>
      <w:rPr>
        <w:sz w:val="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5C72" w:rsidRDefault="000F6732">
    <w:pPr>
      <w:pStyle w:val="BodyText"/>
      <w:spacing w:line="14" w:lineRule="auto"/>
      <w:ind w:left="0" w:firstLine="0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5C72" w:rsidRDefault="000F6732">
    <w:pPr>
      <w:pStyle w:val="BodyText"/>
      <w:spacing w:line="14" w:lineRule="auto"/>
      <w:ind w:left="0" w:firstLine="0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5C72" w:rsidRDefault="000F6732">
    <w:pPr>
      <w:pStyle w:val="BodyText"/>
      <w:spacing w:line="14" w:lineRule="auto"/>
      <w:ind w:left="0" w:firstLine="0"/>
      <w:rPr>
        <w:sz w:val="2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9F6E65"/>
    <w:multiLevelType w:val="hybridMultilevel"/>
    <w:tmpl w:val="AD7CEDB8"/>
    <w:lvl w:ilvl="0" w:tplc="535A127A">
      <w:start w:val="1"/>
      <w:numFmt w:val="upperLetter"/>
      <w:lvlText w:val="%1."/>
      <w:lvlJc w:val="left"/>
      <w:pPr>
        <w:ind w:left="369" w:hanging="269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2"/>
        <w:szCs w:val="22"/>
        <w:lang w:eastAsia="en-US" w:bidi="ar-SA"/>
      </w:rPr>
    </w:lvl>
    <w:lvl w:ilvl="1" w:tplc="1EAC308C">
      <w:start w:val="1"/>
      <w:numFmt w:val="lowerLetter"/>
      <w:lvlText w:val="%2."/>
      <w:lvlJc w:val="left"/>
      <w:pPr>
        <w:ind w:left="580" w:hanging="20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eastAsia="en-US" w:bidi="ar-SA"/>
      </w:rPr>
    </w:lvl>
    <w:lvl w:ilvl="2" w:tplc="E21E2A46">
      <w:numFmt w:val="bullet"/>
      <w:lvlText w:val="•"/>
      <w:lvlJc w:val="left"/>
      <w:pPr>
        <w:ind w:left="1360" w:hanging="209"/>
      </w:pPr>
      <w:rPr>
        <w:rFonts w:hint="default"/>
        <w:lang w:eastAsia="en-US" w:bidi="ar-SA"/>
      </w:rPr>
    </w:lvl>
    <w:lvl w:ilvl="3" w:tplc="4C801BB8">
      <w:numFmt w:val="bullet"/>
      <w:lvlText w:val="•"/>
      <w:lvlJc w:val="left"/>
      <w:pPr>
        <w:ind w:left="2415" w:hanging="209"/>
      </w:pPr>
      <w:rPr>
        <w:rFonts w:hint="default"/>
        <w:lang w:eastAsia="en-US" w:bidi="ar-SA"/>
      </w:rPr>
    </w:lvl>
    <w:lvl w:ilvl="4" w:tplc="A90CAE4A">
      <w:numFmt w:val="bullet"/>
      <w:lvlText w:val="•"/>
      <w:lvlJc w:val="left"/>
      <w:pPr>
        <w:ind w:left="3470" w:hanging="209"/>
      </w:pPr>
      <w:rPr>
        <w:rFonts w:hint="default"/>
        <w:lang w:eastAsia="en-US" w:bidi="ar-SA"/>
      </w:rPr>
    </w:lvl>
    <w:lvl w:ilvl="5" w:tplc="FB186A2A">
      <w:numFmt w:val="bullet"/>
      <w:lvlText w:val="•"/>
      <w:lvlJc w:val="left"/>
      <w:pPr>
        <w:ind w:left="4525" w:hanging="209"/>
      </w:pPr>
      <w:rPr>
        <w:rFonts w:hint="default"/>
        <w:lang w:eastAsia="en-US" w:bidi="ar-SA"/>
      </w:rPr>
    </w:lvl>
    <w:lvl w:ilvl="6" w:tplc="613A4C5A">
      <w:numFmt w:val="bullet"/>
      <w:lvlText w:val="•"/>
      <w:lvlJc w:val="left"/>
      <w:pPr>
        <w:ind w:left="5580" w:hanging="209"/>
      </w:pPr>
      <w:rPr>
        <w:rFonts w:hint="default"/>
        <w:lang w:eastAsia="en-US" w:bidi="ar-SA"/>
      </w:rPr>
    </w:lvl>
    <w:lvl w:ilvl="7" w:tplc="91F021E8">
      <w:numFmt w:val="bullet"/>
      <w:lvlText w:val="•"/>
      <w:lvlJc w:val="left"/>
      <w:pPr>
        <w:ind w:left="6635" w:hanging="209"/>
      </w:pPr>
      <w:rPr>
        <w:rFonts w:hint="default"/>
        <w:lang w:eastAsia="en-US" w:bidi="ar-SA"/>
      </w:rPr>
    </w:lvl>
    <w:lvl w:ilvl="8" w:tplc="216CA302">
      <w:numFmt w:val="bullet"/>
      <w:lvlText w:val="•"/>
      <w:lvlJc w:val="left"/>
      <w:pPr>
        <w:ind w:left="7690" w:hanging="209"/>
      </w:pPr>
      <w:rPr>
        <w:rFonts w:hint="default"/>
        <w:lang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016FF"/>
    <w:rsid w:val="0008564C"/>
    <w:rsid w:val="000F6732"/>
    <w:rsid w:val="008206A7"/>
    <w:rsid w:val="00A016FF"/>
    <w:rsid w:val="00CA3AF7"/>
    <w:rsid w:val="00D53C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016FF"/>
    <w:pPr>
      <w:widowControl w:val="0"/>
      <w:autoSpaceDE w:val="0"/>
      <w:autoSpaceDN w:val="0"/>
    </w:pPr>
    <w:rPr>
      <w:rFonts w:ascii="Times New Roman" w:eastAsia="Times New Roman" w:hAnsi="Times New Roman" w:cs="Times New Roman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016FF"/>
    <w:pPr>
      <w:ind w:left="678" w:hanging="284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016FF"/>
    <w:rPr>
      <w:rFonts w:ascii="Times New Roman" w:eastAsia="Times New Roman" w:hAnsi="Times New Roman" w:cs="Times New Roman"/>
      <w:sz w:val="24"/>
      <w:szCs w:val="24"/>
      <w:lang/>
    </w:rPr>
  </w:style>
  <w:style w:type="paragraph" w:styleId="ListParagraph">
    <w:name w:val="List Paragraph"/>
    <w:basedOn w:val="Normal"/>
    <w:uiPriority w:val="1"/>
    <w:qFormat/>
    <w:rsid w:val="00A016FF"/>
    <w:pPr>
      <w:ind w:left="678" w:hanging="284"/>
    </w:pPr>
  </w:style>
  <w:style w:type="paragraph" w:customStyle="1" w:styleId="TableParagraph">
    <w:name w:val="Table Paragraph"/>
    <w:basedOn w:val="Normal"/>
    <w:uiPriority w:val="1"/>
    <w:qFormat/>
    <w:rsid w:val="00A016F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326</Words>
  <Characters>1862</Characters>
  <Application>Microsoft Office Word</Application>
  <DocSecurity>0</DocSecurity>
  <Lines>15</Lines>
  <Paragraphs>4</Paragraphs>
  <ScaleCrop>false</ScaleCrop>
  <Company/>
  <LinksUpToDate>false</LinksUpToDate>
  <CharactersWithSpaces>2184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2022-02-25T02:58:00Z</dcterms:created>
  <dcterms:modified xsi:type="dcterms:W3CDTF">2022-02-25T02:58:00Z</dcterms:modified>
</cp:coreProperties>
</file>